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86" w:rsidRDefault="00D01E86" w:rsidP="00D01E86">
      <w:pPr>
        <w:pStyle w:val="Bezmez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5B846863" wp14:editId="01A57FC0">
            <wp:simplePos x="0" y="0"/>
            <wp:positionH relativeFrom="column">
              <wp:posOffset>-833120</wp:posOffset>
            </wp:positionH>
            <wp:positionV relativeFrom="paragraph">
              <wp:posOffset>-814070</wp:posOffset>
            </wp:positionV>
            <wp:extent cx="2823210" cy="999490"/>
            <wp:effectExtent l="0" t="0" r="0" b="0"/>
            <wp:wrapTight wrapText="bothSides">
              <wp:wrapPolygon edited="0">
                <wp:start x="0" y="0"/>
                <wp:lineTo x="0" y="20996"/>
                <wp:lineTo x="21425" y="20996"/>
                <wp:lineTo x="214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vš_mal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22" w:rsidRPr="00D01E86" w:rsidRDefault="00277F75" w:rsidP="00D01E86">
      <w:pPr>
        <w:pStyle w:val="Bezmezer"/>
        <w:jc w:val="center"/>
        <w:rPr>
          <w:b/>
          <w:sz w:val="52"/>
          <w:szCs w:val="52"/>
        </w:rPr>
      </w:pPr>
      <w:r w:rsidRPr="00D01E86">
        <w:rPr>
          <w:b/>
          <w:sz w:val="52"/>
          <w:szCs w:val="52"/>
        </w:rPr>
        <w:t>VŠEOBECNÝ TÁBOROVÝ ŘÁD</w:t>
      </w:r>
    </w:p>
    <w:p w:rsidR="00277F75" w:rsidRPr="00D01E86" w:rsidRDefault="00277F75" w:rsidP="00277F75">
      <w:pPr>
        <w:pStyle w:val="Bezmezer"/>
        <w:jc w:val="center"/>
        <w:rPr>
          <w:b/>
          <w:sz w:val="36"/>
          <w:szCs w:val="36"/>
        </w:rPr>
      </w:pPr>
      <w:r w:rsidRPr="00D01E86">
        <w:rPr>
          <w:b/>
          <w:sz w:val="36"/>
          <w:szCs w:val="36"/>
        </w:rPr>
        <w:t>TÁBOROVÝ ŘÁD</w:t>
      </w:r>
    </w:p>
    <w:p w:rsidR="00D01E86" w:rsidRDefault="00D01E86" w:rsidP="00277F75">
      <w:pPr>
        <w:pStyle w:val="Bezmezer"/>
        <w:rPr>
          <w:b/>
          <w:sz w:val="28"/>
          <w:szCs w:val="28"/>
        </w:rPr>
      </w:pPr>
    </w:p>
    <w:p w:rsidR="00277F75" w:rsidRPr="00277F75" w:rsidRDefault="00277F75" w:rsidP="00277F75">
      <w:pPr>
        <w:pStyle w:val="Bezmezer"/>
        <w:rPr>
          <w:b/>
          <w:sz w:val="28"/>
          <w:szCs w:val="28"/>
        </w:rPr>
      </w:pPr>
      <w:r w:rsidRPr="00277F75">
        <w:rPr>
          <w:b/>
          <w:sz w:val="28"/>
          <w:szCs w:val="28"/>
        </w:rPr>
        <w:t>ČÁST PRVNÍ – POHYB TÁBORNÍKŮ</w:t>
      </w:r>
    </w:p>
    <w:p w:rsidR="00277F75" w:rsidRPr="00D01E86" w:rsidRDefault="00277F75" w:rsidP="00277F75">
      <w:pPr>
        <w:pStyle w:val="Bezmezer"/>
        <w:rPr>
          <w:b/>
        </w:rPr>
      </w:pPr>
      <w:r w:rsidRPr="00D01E86">
        <w:rPr>
          <w:b/>
        </w:rPr>
        <w:t>Pohyb táborníků v knihovně</w:t>
      </w:r>
    </w:p>
    <w:p w:rsidR="00277F75" w:rsidRDefault="00277F75" w:rsidP="00277F75">
      <w:pPr>
        <w:pStyle w:val="Bezmezer"/>
        <w:numPr>
          <w:ilvl w:val="0"/>
          <w:numId w:val="1"/>
        </w:numPr>
      </w:pPr>
      <w:r>
        <w:t xml:space="preserve">Táborník se smí pohybovat ve </w:t>
      </w:r>
      <w:proofErr w:type="gramStart"/>
      <w:r>
        <w:t>všech  společných</w:t>
      </w:r>
      <w:proofErr w:type="gramEnd"/>
      <w:r>
        <w:t xml:space="preserve"> prostorách knihovny</w:t>
      </w:r>
    </w:p>
    <w:p w:rsidR="00277F75" w:rsidRDefault="00277F75" w:rsidP="00277F75">
      <w:pPr>
        <w:pStyle w:val="Bezmezer"/>
        <w:numPr>
          <w:ilvl w:val="0"/>
          <w:numId w:val="1"/>
        </w:numPr>
      </w:pPr>
      <w:r>
        <w:t>Táborníkům se zakazuje vstup do kuchyně a skladů potravin – lednice</w:t>
      </w:r>
    </w:p>
    <w:p w:rsidR="00277F75" w:rsidRPr="00D01E86" w:rsidRDefault="00277F75" w:rsidP="00277F75">
      <w:pPr>
        <w:pStyle w:val="Bezmezer"/>
        <w:rPr>
          <w:b/>
        </w:rPr>
      </w:pPr>
      <w:r w:rsidRPr="00D01E86">
        <w:rPr>
          <w:b/>
        </w:rPr>
        <w:t>Pohyb táborníků mimo knihovnu</w:t>
      </w:r>
    </w:p>
    <w:p w:rsidR="00277F75" w:rsidRDefault="00277F75" w:rsidP="00277F75">
      <w:pPr>
        <w:pStyle w:val="Bezmezer"/>
        <w:numPr>
          <w:ilvl w:val="0"/>
          <w:numId w:val="2"/>
        </w:numPr>
      </w:pPr>
      <w:r>
        <w:t>Táborníkům je zakázáno opouštět knihovnu bez souhlasu vedoucího</w:t>
      </w:r>
    </w:p>
    <w:p w:rsidR="00277F75" w:rsidRDefault="00277F75" w:rsidP="00277F75">
      <w:pPr>
        <w:pStyle w:val="Bezmezer"/>
        <w:numPr>
          <w:ilvl w:val="0"/>
          <w:numId w:val="2"/>
        </w:numPr>
      </w:pPr>
      <w:r>
        <w:t xml:space="preserve">Po dobu konání táborového programu mimo knihovnu se táborník musí pohybovat </w:t>
      </w:r>
      <w:proofErr w:type="spellStart"/>
      <w:r>
        <w:t>jeidně</w:t>
      </w:r>
      <w:proofErr w:type="spellEnd"/>
      <w:r>
        <w:t xml:space="preserve"> v prostoru vyhrazeném pro danou činnost. Svévolné opuštění takto vyhrazeného prostoru je zakázáno.</w:t>
      </w:r>
    </w:p>
    <w:p w:rsidR="00277F75" w:rsidRDefault="00277F75" w:rsidP="00277F75">
      <w:pPr>
        <w:pStyle w:val="Bezmezer"/>
        <w:numPr>
          <w:ilvl w:val="0"/>
          <w:numId w:val="2"/>
        </w:numPr>
      </w:pPr>
      <w:r>
        <w:t>Při koupání táborník nesmí vstupovat do vody bez souhlasu vedoucího</w:t>
      </w:r>
    </w:p>
    <w:p w:rsidR="00277F75" w:rsidRDefault="00277F75" w:rsidP="00277F75">
      <w:pPr>
        <w:pStyle w:val="Bezmezer"/>
        <w:numPr>
          <w:ilvl w:val="0"/>
          <w:numId w:val="2"/>
        </w:numPr>
      </w:pPr>
      <w:r>
        <w:t>Plavec – neplavec, nepřeceňuje své síly.</w:t>
      </w:r>
    </w:p>
    <w:p w:rsidR="00277F75" w:rsidRDefault="00277F75" w:rsidP="00277F75">
      <w:pPr>
        <w:pStyle w:val="Bezmezer"/>
      </w:pPr>
    </w:p>
    <w:p w:rsidR="00277F75" w:rsidRPr="00D01E86" w:rsidRDefault="00277F75" w:rsidP="00277F75">
      <w:pPr>
        <w:pStyle w:val="Bezmezer"/>
        <w:rPr>
          <w:b/>
          <w:sz w:val="28"/>
          <w:szCs w:val="28"/>
        </w:rPr>
      </w:pPr>
      <w:r w:rsidRPr="00D01E86">
        <w:rPr>
          <w:b/>
          <w:sz w:val="28"/>
          <w:szCs w:val="28"/>
        </w:rPr>
        <w:t>ČÁST DRUHÁ – CHOVÁNÍ TÁBORNÍKŮ</w:t>
      </w:r>
    </w:p>
    <w:p w:rsidR="00277F75" w:rsidRDefault="00277F75" w:rsidP="00277F75">
      <w:pPr>
        <w:pStyle w:val="Bezmezer"/>
      </w:pPr>
      <w:r>
        <w:t>a)</w:t>
      </w:r>
    </w:p>
    <w:p w:rsidR="00277F75" w:rsidRDefault="00277F75" w:rsidP="00277F75">
      <w:pPr>
        <w:pStyle w:val="Bezmezer"/>
        <w:numPr>
          <w:ilvl w:val="0"/>
          <w:numId w:val="3"/>
        </w:numPr>
      </w:pPr>
      <w:r>
        <w:t>Chování táborníků odpovídá všem právním a mravním pravidlům. Sprostá mluva táborníků je také prohřeškem proti tomuto řádu.</w:t>
      </w:r>
    </w:p>
    <w:p w:rsidR="00277F75" w:rsidRDefault="00277F75" w:rsidP="00277F75">
      <w:pPr>
        <w:pStyle w:val="Bezmezer"/>
        <w:numPr>
          <w:ilvl w:val="0"/>
          <w:numId w:val="3"/>
        </w:numPr>
      </w:pPr>
      <w:r>
        <w:t>Táborník jedná a chová se tak, aby neohrozil zdraví své ani zdraví ostatních.</w:t>
      </w:r>
    </w:p>
    <w:p w:rsidR="00277F75" w:rsidRDefault="00277F75" w:rsidP="00277F75">
      <w:pPr>
        <w:pStyle w:val="Bezmezer"/>
        <w:numPr>
          <w:ilvl w:val="0"/>
          <w:numId w:val="3"/>
        </w:numPr>
      </w:pPr>
      <w:r>
        <w:t>Zakazuje se fyzicky nebo psychicky ubližovat ostatním účastníkům tábora.</w:t>
      </w:r>
    </w:p>
    <w:p w:rsidR="00277F75" w:rsidRDefault="00277F75" w:rsidP="00277F75">
      <w:pPr>
        <w:pStyle w:val="Bezmezer"/>
        <w:numPr>
          <w:ilvl w:val="0"/>
          <w:numId w:val="3"/>
        </w:numPr>
      </w:pPr>
      <w:r>
        <w:t xml:space="preserve">Je zakázáno používat cizí předmět bez vědomí jeho vlastníka nebo tento předmět </w:t>
      </w:r>
      <w:r w:rsidR="00A51D81">
        <w:t>odcizil</w:t>
      </w:r>
      <w:r>
        <w:t>.</w:t>
      </w:r>
    </w:p>
    <w:p w:rsidR="00277F75" w:rsidRDefault="00A51D81" w:rsidP="00277F75">
      <w:pPr>
        <w:pStyle w:val="Bezmezer"/>
        <w:numPr>
          <w:ilvl w:val="0"/>
          <w:numId w:val="3"/>
        </w:numPr>
      </w:pPr>
      <w:r>
        <w:t>Peníze a cenné předměty si každý táborník uloží u vedoucího (každé ráno po příchodu). Mobilní telefony budou rovněž uloženy u vedoucích.</w:t>
      </w:r>
    </w:p>
    <w:p w:rsidR="00A51D81" w:rsidRDefault="00A51D81" w:rsidP="00277F75">
      <w:pPr>
        <w:pStyle w:val="Bezmezer"/>
        <w:numPr>
          <w:ilvl w:val="0"/>
          <w:numId w:val="3"/>
        </w:numPr>
      </w:pPr>
      <w:r>
        <w:t>Táborníkům je zakázáno mít u sebe zápalky nebo zapalovač, či jiné ostré předměty.</w:t>
      </w:r>
    </w:p>
    <w:p w:rsidR="00A51D81" w:rsidRDefault="00A51D81" w:rsidP="00A51D81">
      <w:pPr>
        <w:pStyle w:val="Bezmezer"/>
      </w:pPr>
      <w:r>
        <w:t>b)</w:t>
      </w:r>
    </w:p>
    <w:p w:rsidR="00A51D81" w:rsidRDefault="00A51D81" w:rsidP="00A51D81">
      <w:pPr>
        <w:pStyle w:val="Bezmezer"/>
        <w:numPr>
          <w:ilvl w:val="0"/>
          <w:numId w:val="4"/>
        </w:numPr>
      </w:pPr>
      <w:r>
        <w:t>Táborník pečuje o svěřený materiál, či pomůcky a užívá jej k jeho danému účelu.</w:t>
      </w:r>
    </w:p>
    <w:p w:rsidR="00A51D81" w:rsidRDefault="00A51D81" w:rsidP="00A51D81">
      <w:pPr>
        <w:pStyle w:val="Bezmezer"/>
        <w:numPr>
          <w:ilvl w:val="0"/>
          <w:numId w:val="4"/>
        </w:numPr>
      </w:pPr>
      <w:r>
        <w:t>Poškození nebo ztrátu vypůjčené věci táborník neprodleně oznámí vedoucímu.</w:t>
      </w:r>
    </w:p>
    <w:p w:rsidR="00A51D81" w:rsidRDefault="00A51D81" w:rsidP="00A51D81">
      <w:pPr>
        <w:pStyle w:val="Bezmezer"/>
        <w:numPr>
          <w:ilvl w:val="0"/>
          <w:numId w:val="4"/>
        </w:numPr>
      </w:pPr>
      <w:r>
        <w:t>Táborníkům se zakazuje jakkoliv svévolně poškozovat cizí majetek a vybavení knihovny.</w:t>
      </w:r>
    </w:p>
    <w:p w:rsidR="00A51D81" w:rsidRDefault="00A51D81" w:rsidP="00A51D81">
      <w:pPr>
        <w:pStyle w:val="Bezmezer"/>
        <w:numPr>
          <w:ilvl w:val="0"/>
          <w:numId w:val="4"/>
        </w:numPr>
      </w:pPr>
      <w:r>
        <w:t>Úmyslně nebo z nedbalosti poškozený majetek musí táborník nebo jeho zákonný zástupce nahradit.</w:t>
      </w:r>
    </w:p>
    <w:p w:rsidR="00A51D81" w:rsidRDefault="00A51D81" w:rsidP="00A51D81">
      <w:pPr>
        <w:pStyle w:val="Bezmezer"/>
      </w:pPr>
      <w:r>
        <w:t>c)</w:t>
      </w:r>
    </w:p>
    <w:p w:rsidR="00A51D81" w:rsidRDefault="00A51D81" w:rsidP="00A51D81">
      <w:pPr>
        <w:pStyle w:val="Bezmezer"/>
        <w:numPr>
          <w:ilvl w:val="0"/>
          <w:numId w:val="5"/>
        </w:numPr>
      </w:pPr>
      <w:r>
        <w:t>Táborník se chová ohleduplně k přírodě a svou činností jí nijak neohrožuje a neničí.</w:t>
      </w:r>
    </w:p>
    <w:p w:rsidR="00A51D81" w:rsidRDefault="00A51D81" w:rsidP="00A51D81">
      <w:pPr>
        <w:pStyle w:val="Bezmezer"/>
        <w:numPr>
          <w:ilvl w:val="0"/>
          <w:numId w:val="5"/>
        </w:numPr>
      </w:pPr>
      <w:r>
        <w:t>Táborník je povinen udržovat pořádek a čistotu v prostoru celé knihovny i jejího okolí.</w:t>
      </w:r>
    </w:p>
    <w:p w:rsidR="00A51D81" w:rsidRDefault="00A51D81" w:rsidP="00A51D81">
      <w:pPr>
        <w:pStyle w:val="Bezmezer"/>
        <w:numPr>
          <w:ilvl w:val="0"/>
          <w:numId w:val="5"/>
        </w:numPr>
      </w:pPr>
      <w:r>
        <w:t>Odpadky je třeba odhazovat pouze do nádob k tomu určených i s ohledem na jejich třídění.</w:t>
      </w:r>
    </w:p>
    <w:p w:rsidR="00A51D81" w:rsidRDefault="00A51D81" w:rsidP="00A51D81">
      <w:pPr>
        <w:pStyle w:val="Bezmezer"/>
      </w:pPr>
    </w:p>
    <w:p w:rsidR="00A51D81" w:rsidRPr="00D01E86" w:rsidRDefault="00A51D81" w:rsidP="00A51D81">
      <w:pPr>
        <w:pStyle w:val="Bezmezer"/>
        <w:rPr>
          <w:b/>
          <w:sz w:val="28"/>
          <w:szCs w:val="28"/>
        </w:rPr>
      </w:pPr>
      <w:r w:rsidRPr="00D01E86">
        <w:rPr>
          <w:b/>
          <w:sz w:val="28"/>
          <w:szCs w:val="28"/>
        </w:rPr>
        <w:t>ČÁST TŘETÍ – TÁBOROVÁ ČINNOST</w:t>
      </w:r>
    </w:p>
    <w:p w:rsidR="00A51D81" w:rsidRDefault="001378D1" w:rsidP="00A51D81">
      <w:pPr>
        <w:pStyle w:val="Bezmezer"/>
        <w:numPr>
          <w:ilvl w:val="0"/>
          <w:numId w:val="6"/>
        </w:numPr>
      </w:pPr>
      <w:r>
        <w:t>Táborník je povinen dodržovat denní režim táborové základny.</w:t>
      </w:r>
    </w:p>
    <w:p w:rsidR="001378D1" w:rsidRDefault="001378D1" w:rsidP="00A51D81">
      <w:pPr>
        <w:pStyle w:val="Bezmezer"/>
        <w:numPr>
          <w:ilvl w:val="0"/>
          <w:numId w:val="6"/>
        </w:numPr>
      </w:pPr>
      <w:r>
        <w:t>Během táborového programu se táborníci řídí pokyny vedoucích.</w:t>
      </w:r>
    </w:p>
    <w:p w:rsidR="001378D1" w:rsidRDefault="001378D1" w:rsidP="00A51D81">
      <w:pPr>
        <w:pStyle w:val="Bezmezer"/>
        <w:numPr>
          <w:ilvl w:val="0"/>
          <w:numId w:val="6"/>
        </w:numPr>
      </w:pPr>
      <w:r>
        <w:t>Přísně se zakazuje svévolné maření táborových činností, které by mělo za následek vlastní zvýhodnění, anebo znevýhodnění či znemožnění činnosti jiných táborníků.</w:t>
      </w:r>
    </w:p>
    <w:p w:rsidR="001378D1" w:rsidRDefault="001378D1" w:rsidP="00A51D81">
      <w:pPr>
        <w:pStyle w:val="Bezmezer"/>
        <w:numPr>
          <w:ilvl w:val="0"/>
          <w:numId w:val="6"/>
        </w:numPr>
      </w:pPr>
      <w:r>
        <w:t>Při činnosti ve skupinách postupují tyto skupiny pohromadě, nikdo nesmí být bez vědomí vedoucího oddělen od příslušné skupiny-</w:t>
      </w:r>
    </w:p>
    <w:p w:rsidR="001378D1" w:rsidRDefault="001378D1" w:rsidP="00A51D81">
      <w:pPr>
        <w:pStyle w:val="Bezmezer"/>
        <w:numPr>
          <w:ilvl w:val="0"/>
          <w:numId w:val="6"/>
        </w:numPr>
      </w:pPr>
      <w:r>
        <w:t>Pokud se táborová činnost odehrává mimo knihovnu, řídí se táborník etickými principy, aby nedělal ostudu sobě, svým rodičům, ostatním táborníkům ani pořadateli tábora.</w:t>
      </w:r>
    </w:p>
    <w:p w:rsidR="001378D1" w:rsidRDefault="001378D1" w:rsidP="001378D1">
      <w:pPr>
        <w:pStyle w:val="Bezmezer"/>
      </w:pPr>
    </w:p>
    <w:p w:rsidR="001378D1" w:rsidRPr="00D01E86" w:rsidRDefault="001378D1" w:rsidP="001378D1">
      <w:pPr>
        <w:pStyle w:val="Bezmezer"/>
        <w:rPr>
          <w:b/>
          <w:sz w:val="28"/>
          <w:szCs w:val="28"/>
        </w:rPr>
      </w:pPr>
      <w:r w:rsidRPr="00D01E86">
        <w:rPr>
          <w:b/>
          <w:sz w:val="28"/>
          <w:szCs w:val="28"/>
        </w:rPr>
        <w:lastRenderedPageBreak/>
        <w:t>ČÁST ČTVRTÁ – STRAVOVÁNÍ A PÉČE O ZDRAVÍ</w:t>
      </w:r>
    </w:p>
    <w:p w:rsidR="001378D1" w:rsidRPr="00D01E86" w:rsidRDefault="001378D1" w:rsidP="001378D1">
      <w:pPr>
        <w:pStyle w:val="Bezmezer"/>
        <w:rPr>
          <w:b/>
        </w:rPr>
      </w:pPr>
      <w:r w:rsidRPr="00D01E86">
        <w:rPr>
          <w:b/>
        </w:rPr>
        <w:t>a) Stravování</w:t>
      </w:r>
    </w:p>
    <w:p w:rsidR="001378D1" w:rsidRDefault="001378D1" w:rsidP="001378D1">
      <w:pPr>
        <w:pStyle w:val="Bezmezer"/>
        <w:numPr>
          <w:ilvl w:val="0"/>
          <w:numId w:val="7"/>
        </w:numPr>
      </w:pPr>
      <w:r>
        <w:t>Na výdej jídla chodí táborníci v čase k tomu vymezeném.</w:t>
      </w:r>
    </w:p>
    <w:p w:rsidR="001378D1" w:rsidRDefault="001378D1" w:rsidP="001378D1">
      <w:pPr>
        <w:pStyle w:val="Bezmezer"/>
        <w:numPr>
          <w:ilvl w:val="0"/>
          <w:numId w:val="7"/>
        </w:numPr>
      </w:pPr>
      <w:r>
        <w:t>Nošení a konzumování potravin mimo jídelnu je zakázáno.</w:t>
      </w:r>
    </w:p>
    <w:p w:rsidR="001378D1" w:rsidRDefault="001378D1" w:rsidP="001378D1">
      <w:pPr>
        <w:pStyle w:val="Bezmezer"/>
        <w:numPr>
          <w:ilvl w:val="0"/>
          <w:numId w:val="7"/>
        </w:numPr>
      </w:pPr>
      <w:r>
        <w:t>Pokud má táborník s sebou potraviny, které vyžadují uchovávání v chladu a suchu, je z hygienických důvodů povinen je po domluvě s vedoucím uskladnit v prostorách k tomu určených.</w:t>
      </w:r>
    </w:p>
    <w:p w:rsidR="001378D1" w:rsidRDefault="001378D1" w:rsidP="001378D1">
      <w:pPr>
        <w:pStyle w:val="Bezmezer"/>
        <w:numPr>
          <w:ilvl w:val="0"/>
          <w:numId w:val="7"/>
        </w:numPr>
      </w:pPr>
      <w:r>
        <w:t>K pití se smí používat jen voda k tomu určená nebo připravené nápoje, které jsou táborníkům neustále a kdykoliv přístupné.</w:t>
      </w:r>
    </w:p>
    <w:p w:rsidR="001378D1" w:rsidRDefault="001378D1" w:rsidP="001378D1">
      <w:pPr>
        <w:pStyle w:val="Bezmezer"/>
        <w:numPr>
          <w:ilvl w:val="0"/>
          <w:numId w:val="7"/>
        </w:numPr>
      </w:pPr>
      <w:r>
        <w:t xml:space="preserve">Podle pokynů vedoucího a v souladu s hygienickými předpisy </w:t>
      </w:r>
      <w:proofErr w:type="gramStart"/>
      <w:r>
        <w:t>je  táborníkovi</w:t>
      </w:r>
      <w:proofErr w:type="gramEnd"/>
      <w:r>
        <w:t xml:space="preserve"> zakázáno konzumovat vybrané potraviny</w:t>
      </w:r>
      <w:r w:rsidR="00C2156D">
        <w:t xml:space="preserve"> (př. majonéza, zmrzlina, kupované nebalené potraviny apod.), zejména při výletech a návštěvách </w:t>
      </w:r>
      <w:proofErr w:type="spellStart"/>
      <w:r w:rsidR="00C2156D">
        <w:t>koupališ´ť</w:t>
      </w:r>
      <w:proofErr w:type="spellEnd"/>
      <w:r w:rsidR="00C2156D">
        <w:t>.</w:t>
      </w:r>
    </w:p>
    <w:p w:rsidR="00C2156D" w:rsidRPr="00D01E86" w:rsidRDefault="00D01E86" w:rsidP="00C2156D">
      <w:pPr>
        <w:pStyle w:val="Bezmezer"/>
        <w:rPr>
          <w:b/>
        </w:rPr>
      </w:pPr>
      <w:r w:rsidRPr="00D01E86">
        <w:rPr>
          <w:b/>
        </w:rPr>
        <w:t>b) Péče o zdraví</w:t>
      </w:r>
    </w:p>
    <w:p w:rsidR="00C2156D" w:rsidRDefault="00C2156D" w:rsidP="00C2156D">
      <w:pPr>
        <w:pStyle w:val="Bezmezer"/>
        <w:numPr>
          <w:ilvl w:val="0"/>
          <w:numId w:val="8"/>
        </w:numPr>
      </w:pPr>
      <w:r>
        <w:t>Přísně se táborníkům zakazuje požívání alkoholických nápojů, kouření a experimentování s jakýmikoliv dalšími omamnými látkami.</w:t>
      </w:r>
    </w:p>
    <w:p w:rsidR="00C2156D" w:rsidRDefault="00C2156D" w:rsidP="00C2156D">
      <w:pPr>
        <w:pStyle w:val="Bezmezer"/>
        <w:numPr>
          <w:ilvl w:val="0"/>
          <w:numId w:val="8"/>
        </w:numPr>
      </w:pPr>
      <w:r>
        <w:t>Táborník chrání své zdraví a zdraví ostatních. V případě jakéhokoliv zranění nebo onemocnění je povinen toto ihned nahlásit vedoucímu.</w:t>
      </w:r>
    </w:p>
    <w:p w:rsidR="00C2156D" w:rsidRDefault="00C2156D" w:rsidP="00C2156D">
      <w:pPr>
        <w:pStyle w:val="Bezmezer"/>
        <w:numPr>
          <w:ilvl w:val="0"/>
          <w:numId w:val="8"/>
        </w:numPr>
      </w:pPr>
      <w:r>
        <w:t>V případě závažnějšího onemocnění bude táborníkovi po domluvě hlavního vedoucího s lékařem bez náhrady ukončen pobyt.</w:t>
      </w:r>
    </w:p>
    <w:p w:rsidR="00C2156D" w:rsidRDefault="00C2156D" w:rsidP="00C2156D">
      <w:pPr>
        <w:pStyle w:val="Bezmezer"/>
        <w:numPr>
          <w:ilvl w:val="0"/>
          <w:numId w:val="8"/>
        </w:numPr>
      </w:pPr>
      <w:r>
        <w:t>Táborník dodržuje základní hygienické návyky, především mytí rukou. Využívá WC ke svému účelu.</w:t>
      </w:r>
    </w:p>
    <w:p w:rsidR="00C2156D" w:rsidRDefault="00C2156D" w:rsidP="00C2156D">
      <w:pPr>
        <w:pStyle w:val="Bezmezer"/>
        <w:numPr>
          <w:ilvl w:val="0"/>
          <w:numId w:val="8"/>
        </w:numPr>
      </w:pPr>
      <w:r>
        <w:t>Zákonní zástupci jsou povinni táborníkovi zajistit odpovídající vybavení, které mu umožní spokojeně, pohodlně, naplno a ve zdraví strávit pobyt po celou dobu jeho trvání a za každého počasí (vhodnou a pohodlnou obuv, dostat</w:t>
      </w:r>
      <w:r w:rsidR="00590072">
        <w:t>ečné množství vhodného oblečení</w:t>
      </w:r>
      <w:r>
        <w:t>, pláštěnku</w:t>
      </w:r>
      <w:r w:rsidR="00590072">
        <w:t>,</w:t>
      </w:r>
      <w:r>
        <w:t xml:space="preserve"> viz seznam věcí na tábor).</w:t>
      </w:r>
    </w:p>
    <w:p w:rsidR="00C2156D" w:rsidRPr="00D01E86" w:rsidRDefault="00C2156D" w:rsidP="00C2156D">
      <w:pPr>
        <w:pStyle w:val="Bezmezer"/>
        <w:rPr>
          <w:b/>
          <w:sz w:val="28"/>
          <w:szCs w:val="28"/>
        </w:rPr>
      </w:pPr>
    </w:p>
    <w:p w:rsidR="00C2156D" w:rsidRPr="00D01E86" w:rsidRDefault="00C2156D" w:rsidP="00C2156D">
      <w:pPr>
        <w:pStyle w:val="Bezmezer"/>
        <w:rPr>
          <w:b/>
          <w:sz w:val="28"/>
          <w:szCs w:val="28"/>
        </w:rPr>
      </w:pPr>
      <w:r w:rsidRPr="00D01E86">
        <w:rPr>
          <w:b/>
          <w:sz w:val="28"/>
          <w:szCs w:val="28"/>
        </w:rPr>
        <w:t>ČÁST PÁTÁ – OSTATNÍ PRAVIDLA</w:t>
      </w:r>
    </w:p>
    <w:p w:rsidR="00C2156D" w:rsidRPr="00D01E86" w:rsidRDefault="00590072" w:rsidP="00C2156D">
      <w:pPr>
        <w:pStyle w:val="Bezmezer"/>
        <w:numPr>
          <w:ilvl w:val="0"/>
          <w:numId w:val="9"/>
        </w:numPr>
        <w:rPr>
          <w:b/>
        </w:rPr>
      </w:pPr>
      <w:r w:rsidRPr="00D01E86">
        <w:rPr>
          <w:b/>
        </w:rPr>
        <w:t>PORUŠENÍ TÁBOROVÉHO ŘÁDU</w:t>
      </w:r>
    </w:p>
    <w:p w:rsidR="00590072" w:rsidRDefault="00590072" w:rsidP="00590072">
      <w:pPr>
        <w:pStyle w:val="Bezmezer"/>
        <w:ind w:left="708"/>
      </w:pPr>
      <w:r>
        <w:t>Hrubé porušení táborového řádu nebo opakovaně závažné porušování táborového řádu může vést až k vyloučení táborníka hlavním vedoucím z tábora, bez náhrady za zbývající pobyt. V takovém případě je jeho zákonný zástupce po dohodě s hlavním vedoucím povinen táborníka na vlastní náklady a v dohodnutém termínu odvézt.</w:t>
      </w:r>
    </w:p>
    <w:p w:rsidR="00590072" w:rsidRPr="00D01E86" w:rsidRDefault="00590072" w:rsidP="00590072">
      <w:pPr>
        <w:pStyle w:val="Bezmezer"/>
        <w:numPr>
          <w:ilvl w:val="0"/>
          <w:numId w:val="9"/>
        </w:numPr>
        <w:rPr>
          <w:b/>
        </w:rPr>
      </w:pPr>
      <w:r w:rsidRPr="00D01E86">
        <w:rPr>
          <w:b/>
        </w:rPr>
        <w:t>PŘEDČASNÉ UKONČENÍ POBYTU</w:t>
      </w:r>
    </w:p>
    <w:p w:rsidR="00590072" w:rsidRDefault="00590072" w:rsidP="00590072">
      <w:pPr>
        <w:pStyle w:val="Bezmezer"/>
        <w:ind w:left="708"/>
      </w:pPr>
      <w:r>
        <w:t>Táborník může na základě svého rozhodnutí a po domluvě hlavního vedoucího se zákonným zástupcem táborníka ukončit bez náhrady svůj pobyt na táboře. Zákonný zástupce si táborníka odveze z tábora výhradně v termínu předem dohodnutém s hlavním vedoucím tábora a na vlastní náklady.</w:t>
      </w:r>
    </w:p>
    <w:p w:rsidR="00590072" w:rsidRPr="00D01E86" w:rsidRDefault="00590072" w:rsidP="00590072">
      <w:pPr>
        <w:pStyle w:val="Bezmezer"/>
        <w:numPr>
          <w:ilvl w:val="0"/>
          <w:numId w:val="9"/>
        </w:numPr>
        <w:rPr>
          <w:b/>
        </w:rPr>
      </w:pPr>
      <w:r w:rsidRPr="00D01E86">
        <w:rPr>
          <w:b/>
        </w:rPr>
        <w:t>POLEDNÍ KLID</w:t>
      </w:r>
    </w:p>
    <w:p w:rsidR="00590072" w:rsidRDefault="00590072" w:rsidP="00590072">
      <w:pPr>
        <w:pStyle w:val="Bezmezer"/>
        <w:ind w:left="708"/>
      </w:pPr>
      <w:r>
        <w:t>Neorganizovaný čas, určený k odpočinku a znovu načerpání sil táborníků i vedoucích. Děti zůstávají v klidovém režimu s možností čtení od vedoucích.</w:t>
      </w:r>
    </w:p>
    <w:p w:rsidR="00590072" w:rsidRPr="00D01E86" w:rsidRDefault="00590072" w:rsidP="00590072">
      <w:pPr>
        <w:pStyle w:val="Bezmezer"/>
        <w:numPr>
          <w:ilvl w:val="0"/>
          <w:numId w:val="9"/>
        </w:numPr>
        <w:rPr>
          <w:b/>
        </w:rPr>
      </w:pPr>
      <w:r w:rsidRPr="00D01E86">
        <w:rPr>
          <w:b/>
        </w:rPr>
        <w:t>VYHRAŽENÍ PRÁVA NA ZMĚNU PROGRAMU</w:t>
      </w:r>
    </w:p>
    <w:p w:rsidR="00590072" w:rsidRDefault="00590072" w:rsidP="00590072">
      <w:pPr>
        <w:pStyle w:val="Bezmezer"/>
        <w:ind w:left="708"/>
      </w:pPr>
      <w:r>
        <w:t>Organizátor si vyhrazuje právo denní program upravit. Změna programu může nastat s ohledem na počasí a samozřejmě případnou únavu dětí.</w:t>
      </w:r>
    </w:p>
    <w:p w:rsidR="00590072" w:rsidRPr="00D01E86" w:rsidRDefault="00590072" w:rsidP="00590072">
      <w:pPr>
        <w:pStyle w:val="Bezmezer"/>
        <w:numPr>
          <w:ilvl w:val="0"/>
          <w:numId w:val="9"/>
        </w:numPr>
        <w:rPr>
          <w:b/>
        </w:rPr>
      </w:pPr>
      <w:r w:rsidRPr="00D01E86">
        <w:rPr>
          <w:b/>
        </w:rPr>
        <w:t>VYZVEDÁVÁNÍ DĚTÍ</w:t>
      </w:r>
    </w:p>
    <w:p w:rsidR="00D01E86" w:rsidRDefault="00590072" w:rsidP="00D01E86">
      <w:pPr>
        <w:pStyle w:val="Bezmezer"/>
        <w:ind w:left="708"/>
      </w:pPr>
      <w:r>
        <w:t>Po skončení denní aktivity si dítě vyzvedne zákonný zástupce, případně pověřená osoba (prosíme uvést jméno, příjmení, č. OP a vztah k</w:t>
      </w:r>
      <w:r w:rsidR="00D01E86">
        <w:t> </w:t>
      </w:r>
      <w:r>
        <w:t>dítěti</w:t>
      </w:r>
      <w:r w:rsidR="00D01E86">
        <w:t xml:space="preserve"> – k přihlášce). V případě, že dítě bude odcházet samo, i toto je nutné stvrdit písemně zákonným zástupcem.</w:t>
      </w:r>
    </w:p>
    <w:p w:rsidR="00277F75" w:rsidRDefault="00277F75" w:rsidP="00277F75">
      <w:pPr>
        <w:pStyle w:val="Bezmezer"/>
      </w:pPr>
    </w:p>
    <w:sectPr w:rsidR="0027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AF2"/>
    <w:multiLevelType w:val="hybridMultilevel"/>
    <w:tmpl w:val="4BF0C6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0847"/>
    <w:multiLevelType w:val="hybridMultilevel"/>
    <w:tmpl w:val="81DA3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44AA4"/>
    <w:multiLevelType w:val="hybridMultilevel"/>
    <w:tmpl w:val="8760E3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3084"/>
    <w:multiLevelType w:val="hybridMultilevel"/>
    <w:tmpl w:val="FA1C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05F22"/>
    <w:multiLevelType w:val="hybridMultilevel"/>
    <w:tmpl w:val="A8C627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F2813"/>
    <w:multiLevelType w:val="hybridMultilevel"/>
    <w:tmpl w:val="29A4DB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9719E"/>
    <w:multiLevelType w:val="hybridMultilevel"/>
    <w:tmpl w:val="081A30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71D97"/>
    <w:multiLevelType w:val="hybridMultilevel"/>
    <w:tmpl w:val="E2A6AB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61685"/>
    <w:multiLevelType w:val="hybridMultilevel"/>
    <w:tmpl w:val="3B9666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75"/>
    <w:rsid w:val="001378D1"/>
    <w:rsid w:val="00277F75"/>
    <w:rsid w:val="00590072"/>
    <w:rsid w:val="00721319"/>
    <w:rsid w:val="007E3E22"/>
    <w:rsid w:val="00A51D81"/>
    <w:rsid w:val="00C2156D"/>
    <w:rsid w:val="00D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7F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7F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Zoja Kučerová</cp:lastModifiedBy>
  <cp:revision>2</cp:revision>
  <dcterms:created xsi:type="dcterms:W3CDTF">2021-01-28T13:17:00Z</dcterms:created>
  <dcterms:modified xsi:type="dcterms:W3CDTF">2021-01-28T13:17:00Z</dcterms:modified>
</cp:coreProperties>
</file>